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5C" w:rsidRDefault="00E27A10" w:rsidP="001D0544">
      <w:pPr>
        <w:jc w:val="center"/>
      </w:pPr>
      <w:r>
        <w:rPr>
          <w:noProof/>
        </w:rPr>
        <w:drawing>
          <wp:inline distT="0" distB="0" distL="0" distR="0">
            <wp:extent cx="2798445" cy="361917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co-logo-2017-notag-2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559" cy="3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CD4" w:rsidRDefault="00261F03" w:rsidP="001D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2121-2022</w:t>
      </w:r>
    </w:p>
    <w:p w:rsidR="001D0544" w:rsidRPr="001D0544" w:rsidRDefault="001D0544" w:rsidP="001D0544">
      <w:pPr>
        <w:jc w:val="center"/>
        <w:rPr>
          <w:b/>
          <w:sz w:val="28"/>
          <w:szCs w:val="28"/>
        </w:rPr>
      </w:pPr>
      <w:r w:rsidRPr="001D0544">
        <w:rPr>
          <w:b/>
          <w:sz w:val="28"/>
          <w:szCs w:val="28"/>
        </w:rPr>
        <w:t>VELCO BUDGET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1D0544" w:rsidTr="001D0544">
        <w:tc>
          <w:tcPr>
            <w:tcW w:w="9576" w:type="dxa"/>
            <w:gridSpan w:val="2"/>
            <w:shd w:val="clear" w:color="auto" w:fill="1F497D" w:themeFill="text2"/>
          </w:tcPr>
          <w:p w:rsidR="001D0544" w:rsidRDefault="001D0544" w:rsidP="00E27A10">
            <w:r w:rsidRPr="001D0544">
              <w:rPr>
                <w:color w:val="FFFFFF" w:themeColor="background1"/>
              </w:rPr>
              <w:t>Additions/Im</w:t>
            </w:r>
            <w:r w:rsidR="00E27A10">
              <w:rPr>
                <w:color w:val="FFFFFF" w:themeColor="background1"/>
              </w:rPr>
              <w:t xml:space="preserve">provements to the VELCO System </w:t>
            </w:r>
          </w:p>
        </w:tc>
      </w:tr>
      <w:tr w:rsidR="001D0544" w:rsidTr="001D0544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D0544" w:rsidRDefault="001D0544"/>
          <w:p w:rsidR="00741AFD" w:rsidRDefault="00E27A10">
            <w:r>
              <w:t>Please include needed improvements, such as new transmission facilities and/or equipment.</w:t>
            </w:r>
          </w:p>
          <w:p w:rsidR="001D0544" w:rsidRDefault="001D0544"/>
          <w:p w:rsidR="001D0544" w:rsidRDefault="001D0544"/>
          <w:p w:rsidR="001E4CD4" w:rsidRDefault="001E4CD4"/>
          <w:p w:rsidR="001D0544" w:rsidRDefault="001D0544"/>
          <w:p w:rsidR="001D0544" w:rsidRDefault="001D0544"/>
          <w:p w:rsidR="001D0544" w:rsidRDefault="001D0544"/>
          <w:p w:rsidR="001D0544" w:rsidRDefault="001D0544"/>
        </w:tc>
      </w:tr>
      <w:tr w:rsidR="001D0544" w:rsidTr="001D0544">
        <w:tc>
          <w:tcPr>
            <w:tcW w:w="9576" w:type="dxa"/>
            <w:gridSpan w:val="2"/>
            <w:shd w:val="clear" w:color="auto" w:fill="1F497D" w:themeFill="text2"/>
          </w:tcPr>
          <w:p w:rsidR="001D0544" w:rsidRDefault="001D0544">
            <w:r w:rsidRPr="0070595B">
              <w:rPr>
                <w:color w:val="FFFFFF" w:themeColor="background1"/>
              </w:rPr>
              <w:t>Additions/Improvements Planned for Your System</w:t>
            </w:r>
          </w:p>
        </w:tc>
      </w:tr>
      <w:tr w:rsidR="001D0544" w:rsidTr="0070595B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D0544" w:rsidRDefault="001D0544"/>
          <w:p w:rsidR="001D0544" w:rsidRDefault="00E27A10">
            <w:r>
              <w:t>Please include planned work, which would require VELCO resources.</w:t>
            </w:r>
          </w:p>
          <w:p w:rsidR="001D0544" w:rsidRDefault="001D0544"/>
          <w:p w:rsidR="001D0544" w:rsidRDefault="001D0544"/>
          <w:p w:rsidR="001D0544" w:rsidRDefault="001D0544"/>
          <w:p w:rsidR="001D0544" w:rsidRDefault="001D0544"/>
          <w:p w:rsidR="001E4CD4" w:rsidRDefault="001E4CD4"/>
          <w:p w:rsidR="001D0544" w:rsidRDefault="001D0544"/>
          <w:p w:rsidR="001D0544" w:rsidRDefault="001D0544"/>
        </w:tc>
      </w:tr>
      <w:tr w:rsidR="001D0544" w:rsidTr="0070595B">
        <w:tc>
          <w:tcPr>
            <w:tcW w:w="9576" w:type="dxa"/>
            <w:gridSpan w:val="2"/>
            <w:shd w:val="clear" w:color="auto" w:fill="1F497D" w:themeFill="text2"/>
          </w:tcPr>
          <w:p w:rsidR="001D0544" w:rsidRDefault="001D0544">
            <w:r w:rsidRPr="0070595B">
              <w:rPr>
                <w:color w:val="FFFFFF" w:themeColor="background1"/>
              </w:rPr>
              <w:t>Potential Requests for VELCO Assistance</w:t>
            </w:r>
          </w:p>
        </w:tc>
      </w:tr>
      <w:tr w:rsidR="001D0544" w:rsidTr="0070595B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D0544" w:rsidRDefault="001D0544"/>
          <w:p w:rsidR="00E27A10" w:rsidRDefault="00E27A10">
            <w:r>
              <w:t xml:space="preserve">Please include needed assistance from VELCO employees, such as facility planning studies.   </w:t>
            </w:r>
          </w:p>
          <w:p w:rsidR="00E27A10" w:rsidRDefault="00E27A10"/>
          <w:p w:rsidR="001D0544" w:rsidRDefault="00E27A10">
            <w:r>
              <w:t>Also, include areas in which VELCO may be needed to provide services, such as construction</w:t>
            </w:r>
            <w:r w:rsidR="001E4CD4">
              <w:t xml:space="preserve"> access and</w:t>
            </w:r>
            <w:r>
              <w:t xml:space="preserve"> matting, engineering, work scoping, estimating or other needs.</w:t>
            </w:r>
          </w:p>
          <w:p w:rsidR="001D0544" w:rsidRDefault="001D0544"/>
          <w:p w:rsidR="001D0544" w:rsidRDefault="001D0544"/>
          <w:p w:rsidR="001D0544" w:rsidRDefault="001D0544"/>
          <w:p w:rsidR="001D0544" w:rsidRDefault="001D0544"/>
          <w:p w:rsidR="001D0544" w:rsidRDefault="001D0544"/>
          <w:p w:rsidR="001D0544" w:rsidRDefault="001D0544"/>
        </w:tc>
      </w:tr>
      <w:tr w:rsidR="001D0544" w:rsidTr="0070595B">
        <w:tc>
          <w:tcPr>
            <w:tcW w:w="9576" w:type="dxa"/>
            <w:gridSpan w:val="2"/>
            <w:shd w:val="clear" w:color="auto" w:fill="1F497D" w:themeFill="text2"/>
          </w:tcPr>
          <w:p w:rsidR="001D0544" w:rsidRDefault="001D0544">
            <w:r w:rsidRPr="0070595B">
              <w:rPr>
                <w:color w:val="FFFFFF" w:themeColor="background1"/>
              </w:rPr>
              <w:t>Information System Projects/Assistance (Computers, Networks, Communications, SCADA)</w:t>
            </w:r>
          </w:p>
        </w:tc>
      </w:tr>
      <w:tr w:rsidR="001D0544" w:rsidTr="001D0544">
        <w:tc>
          <w:tcPr>
            <w:tcW w:w="9576" w:type="dxa"/>
            <w:gridSpan w:val="2"/>
          </w:tcPr>
          <w:p w:rsidR="00E27A10" w:rsidRDefault="00E27A10" w:rsidP="00E27A10"/>
          <w:p w:rsidR="00E27A10" w:rsidRDefault="00E27A10" w:rsidP="00E27A10">
            <w:r>
              <w:t>Please include needed improvements, such as new IT/Communication facilities and/or equipment.</w:t>
            </w:r>
          </w:p>
          <w:p w:rsidR="001D0544" w:rsidRDefault="001D0544"/>
          <w:p w:rsidR="001E4CD4" w:rsidRDefault="001E4CD4" w:rsidP="001E4CD4">
            <w:r>
              <w:t>Also, include areas in which VELCO may be needed to provide IT/Communication services.</w:t>
            </w:r>
          </w:p>
          <w:p w:rsidR="001D0544" w:rsidRDefault="001D0544"/>
          <w:p w:rsidR="001D0544" w:rsidRDefault="001D0544"/>
          <w:p w:rsidR="001E4CD4" w:rsidRDefault="001E4CD4"/>
          <w:p w:rsidR="001D0544" w:rsidRDefault="001D0544"/>
          <w:p w:rsidR="001D0544" w:rsidRDefault="001D0544"/>
          <w:p w:rsidR="001D0544" w:rsidRDefault="001D0544"/>
        </w:tc>
      </w:tr>
      <w:tr w:rsidR="001D0544" w:rsidTr="0070595B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2470B8" w:rsidRDefault="002470B8"/>
          <w:p w:rsidR="001D0544" w:rsidRDefault="0070595B">
            <w:r>
              <w:t>__________________________________________  __________________________________________</w:t>
            </w:r>
          </w:p>
        </w:tc>
      </w:tr>
      <w:tr w:rsidR="0070595B" w:rsidRPr="0070595B" w:rsidTr="0070595B">
        <w:tc>
          <w:tcPr>
            <w:tcW w:w="4788" w:type="dxa"/>
            <w:shd w:val="clear" w:color="auto" w:fill="1F497D" w:themeFill="text2"/>
          </w:tcPr>
          <w:p w:rsidR="001D0544" w:rsidRPr="0070595B" w:rsidRDefault="001D0544">
            <w:pPr>
              <w:rPr>
                <w:color w:val="FFFFFF" w:themeColor="background1"/>
              </w:rPr>
            </w:pPr>
            <w:r w:rsidRPr="0070595B">
              <w:rPr>
                <w:color w:val="FFFFFF" w:themeColor="background1"/>
              </w:rPr>
              <w:t>Signature</w:t>
            </w:r>
          </w:p>
        </w:tc>
        <w:tc>
          <w:tcPr>
            <w:tcW w:w="4788" w:type="dxa"/>
            <w:shd w:val="clear" w:color="auto" w:fill="1F497D" w:themeFill="text2"/>
          </w:tcPr>
          <w:p w:rsidR="001D0544" w:rsidRPr="0070595B" w:rsidRDefault="001D0544">
            <w:pPr>
              <w:rPr>
                <w:color w:val="FFFFFF" w:themeColor="background1"/>
              </w:rPr>
            </w:pPr>
            <w:r w:rsidRPr="0070595B">
              <w:rPr>
                <w:color w:val="FFFFFF" w:themeColor="background1"/>
              </w:rPr>
              <w:t>Date</w:t>
            </w:r>
          </w:p>
        </w:tc>
      </w:tr>
    </w:tbl>
    <w:p w:rsidR="001D0544" w:rsidRDefault="001D0544" w:rsidP="001E4CD4">
      <w:bookmarkStart w:id="0" w:name="_GoBack"/>
      <w:bookmarkEnd w:id="0"/>
    </w:p>
    <w:sectPr w:rsidR="001D0544" w:rsidSect="0070595B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4"/>
    <w:rsid w:val="00146B5C"/>
    <w:rsid w:val="001D0544"/>
    <w:rsid w:val="001E4CD4"/>
    <w:rsid w:val="002470B8"/>
    <w:rsid w:val="00261F03"/>
    <w:rsid w:val="00361E3A"/>
    <w:rsid w:val="003F63C9"/>
    <w:rsid w:val="00431182"/>
    <w:rsid w:val="005C2AB8"/>
    <w:rsid w:val="0070595B"/>
    <w:rsid w:val="00741AFD"/>
    <w:rsid w:val="00795583"/>
    <w:rsid w:val="00A03377"/>
    <w:rsid w:val="00D80846"/>
    <w:rsid w:val="00E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0D3F"/>
  <w15:docId w15:val="{4E8F1D98-43F7-4D9D-A2ED-DAC636A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311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Electric Power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Smith</dc:creator>
  <cp:lastModifiedBy>Patty Smith</cp:lastModifiedBy>
  <cp:revision>2</cp:revision>
  <dcterms:created xsi:type="dcterms:W3CDTF">2020-06-16T13:12:00Z</dcterms:created>
  <dcterms:modified xsi:type="dcterms:W3CDTF">2020-06-16T13:12:00Z</dcterms:modified>
</cp:coreProperties>
</file>